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0A" w:rsidRPr="0047666E" w:rsidRDefault="00B85E64" w:rsidP="0047666E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b/>
          <w:sz w:val="26"/>
          <w:szCs w:val="26"/>
          <w:lang w:val="uk-UA"/>
        </w:rPr>
        <w:t>В Кременчуцькому ЗДО №59 створені умови для забезпечення права на освіту осіб з особливими освітнім</w:t>
      </w:r>
      <w:bookmarkStart w:id="0" w:name="_GoBack"/>
      <w:bookmarkEnd w:id="0"/>
      <w:r w:rsidRPr="0047666E">
        <w:rPr>
          <w:rFonts w:ascii="Times New Roman" w:hAnsi="Times New Roman" w:cs="Times New Roman"/>
          <w:b/>
          <w:sz w:val="26"/>
          <w:szCs w:val="26"/>
          <w:lang w:val="uk-UA"/>
        </w:rPr>
        <w:t>и потребами відповідно до чинного законодавства України.</w:t>
      </w:r>
    </w:p>
    <w:p w:rsidR="00B85E64" w:rsidRPr="0047666E" w:rsidRDefault="00B85E64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Приміщення закладу частково пристосоване для осіб з порушенням </w:t>
      </w:r>
      <w:proofErr w:type="spellStart"/>
      <w:r w:rsidRPr="0047666E">
        <w:rPr>
          <w:rFonts w:ascii="Times New Roman" w:hAnsi="Times New Roman" w:cs="Times New Roman"/>
          <w:sz w:val="26"/>
          <w:szCs w:val="26"/>
          <w:lang w:val="uk-UA"/>
        </w:rPr>
        <w:t>опорно</w:t>
      </w:r>
      <w:proofErr w:type="spellEnd"/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 – рухового апарату ( кнопка виклику)</w:t>
      </w:r>
    </w:p>
    <w:p w:rsidR="00B85E64" w:rsidRPr="0047666E" w:rsidRDefault="00B85E64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Забезпечено безпечне пересування територією закладу</w:t>
      </w:r>
    </w:p>
    <w:p w:rsidR="00D766B8" w:rsidRPr="0047666E" w:rsidRDefault="00D766B8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В закладі функціонують інклюзивні групи для дітей з ООП</w:t>
      </w:r>
    </w:p>
    <w:p w:rsidR="00B85E64" w:rsidRPr="0047666E" w:rsidRDefault="00B85E64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Педагогічні працівники володіють навичками роботи з дітьми з особливими освітніми потребами</w:t>
      </w:r>
    </w:p>
    <w:p w:rsidR="00B85E64" w:rsidRPr="0047666E" w:rsidRDefault="00B85E64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В освітньому процесі застосовуються індивідуальні освітні траєкторії, адаптовані та модифіковані завдання з освітньої програми</w:t>
      </w:r>
    </w:p>
    <w:p w:rsidR="00B85E64" w:rsidRPr="0047666E" w:rsidRDefault="00B85E64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Організоване інклюзивне навчання для дітей з ООП</w:t>
      </w:r>
    </w:p>
    <w:p w:rsidR="00B85E64" w:rsidRPr="0047666E" w:rsidRDefault="00B85E64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Створена команда психолого-педагогічного супроводу для кожної дитини з ООП</w:t>
      </w:r>
    </w:p>
    <w:p w:rsidR="00B85E64" w:rsidRPr="0047666E" w:rsidRDefault="00D766B8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З дітьми з ООП проводяться </w:t>
      </w:r>
      <w:proofErr w:type="spellStart"/>
      <w:r w:rsidRPr="0047666E">
        <w:rPr>
          <w:rFonts w:ascii="Times New Roman" w:hAnsi="Times New Roman" w:cs="Times New Roman"/>
          <w:sz w:val="26"/>
          <w:szCs w:val="26"/>
          <w:lang w:val="uk-UA"/>
        </w:rPr>
        <w:t>корекційні</w:t>
      </w:r>
      <w:proofErr w:type="spellEnd"/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 заняття практичними психологом, вчителем – дефектологом, вчителем – логопедом</w:t>
      </w:r>
    </w:p>
    <w:p w:rsidR="00D766B8" w:rsidRPr="0047666E" w:rsidRDefault="00D766B8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Постійна </w:t>
      </w:r>
      <w:proofErr w:type="spellStart"/>
      <w:r w:rsidRPr="0047666E">
        <w:rPr>
          <w:rFonts w:ascii="Times New Roman" w:hAnsi="Times New Roman" w:cs="Times New Roman"/>
          <w:sz w:val="26"/>
          <w:szCs w:val="26"/>
          <w:lang w:val="uk-UA"/>
        </w:rPr>
        <w:t>розвиткова</w:t>
      </w:r>
      <w:proofErr w:type="spellEnd"/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 та освітня  робота проводиться педагогами групи, яку відвідує дитина з ООП : вихователями та асистентом вихователя</w:t>
      </w:r>
    </w:p>
    <w:p w:rsidR="00D766B8" w:rsidRPr="0047666E" w:rsidRDefault="00D766B8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Для дітей з ООП  в закладі </w:t>
      </w:r>
      <w:proofErr w:type="spellStart"/>
      <w:r w:rsidRPr="0047666E">
        <w:rPr>
          <w:rFonts w:ascii="Times New Roman" w:hAnsi="Times New Roman" w:cs="Times New Roman"/>
          <w:sz w:val="26"/>
          <w:szCs w:val="26"/>
          <w:lang w:val="uk-UA"/>
        </w:rPr>
        <w:t>облаштована</w:t>
      </w:r>
      <w:proofErr w:type="spellEnd"/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  ресурсна кімната, в якій проходять </w:t>
      </w:r>
      <w:proofErr w:type="spellStart"/>
      <w:r w:rsidRPr="0047666E">
        <w:rPr>
          <w:rFonts w:ascii="Times New Roman" w:hAnsi="Times New Roman" w:cs="Times New Roman"/>
          <w:sz w:val="26"/>
          <w:szCs w:val="26"/>
          <w:lang w:val="uk-UA"/>
        </w:rPr>
        <w:t>корекційні</w:t>
      </w:r>
      <w:proofErr w:type="spellEnd"/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 заняття. Ресурсна кімната також є місцем відпочинку та ігрової діяльності для дітей з ООП</w:t>
      </w:r>
    </w:p>
    <w:p w:rsidR="00D766B8" w:rsidRPr="0047666E" w:rsidRDefault="00D766B8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Забезпечується співпраця з </w:t>
      </w:r>
      <w:proofErr w:type="spellStart"/>
      <w:r w:rsidRPr="0047666E">
        <w:rPr>
          <w:rFonts w:ascii="Times New Roman" w:hAnsi="Times New Roman" w:cs="Times New Roman"/>
          <w:sz w:val="26"/>
          <w:szCs w:val="26"/>
          <w:lang w:val="uk-UA"/>
        </w:rPr>
        <w:t>Інклюзивно</w:t>
      </w:r>
      <w:proofErr w:type="spellEnd"/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 – ресурсним центром №2 </w:t>
      </w:r>
      <w:proofErr w:type="spellStart"/>
      <w:r w:rsidRPr="0047666E">
        <w:rPr>
          <w:rFonts w:ascii="Times New Roman" w:hAnsi="Times New Roman" w:cs="Times New Roman"/>
          <w:sz w:val="26"/>
          <w:szCs w:val="26"/>
          <w:lang w:val="uk-UA"/>
        </w:rPr>
        <w:t>м.Кременчука</w:t>
      </w:r>
      <w:proofErr w:type="spellEnd"/>
    </w:p>
    <w:p w:rsidR="00D766B8" w:rsidRPr="0047666E" w:rsidRDefault="00D766B8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Проводиться постійна просвітницька робота серед педагогів, батьків та дітей закладу щодо формування толерантного ставлення до дітей з ООП</w:t>
      </w:r>
    </w:p>
    <w:p w:rsidR="00D766B8" w:rsidRPr="0047666E" w:rsidRDefault="00D766B8" w:rsidP="00B85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 Кременчуцький ЗДО №59 планує подальше вдосконалення умов доступності та матеріально – технічної бази для забезпечення інклюзивного освітнього середовища</w:t>
      </w:r>
    </w:p>
    <w:p w:rsidR="0047666E" w:rsidRPr="0047666E" w:rsidRDefault="0047666E" w:rsidP="0047666E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b/>
          <w:sz w:val="26"/>
          <w:szCs w:val="26"/>
          <w:lang w:val="uk-UA"/>
        </w:rPr>
        <w:t>ЩОБ ДИТИНА ПОТРАПИЛА ДО ІНКЛЮЗИВНОЇ ГРУПИ В КРЕМЕНЧУЦЬКИЙ ЗДО №59,</w:t>
      </w:r>
    </w:p>
    <w:p w:rsidR="00D766B8" w:rsidRPr="0047666E" w:rsidRDefault="0047666E" w:rsidP="0047666E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b/>
          <w:sz w:val="26"/>
          <w:szCs w:val="26"/>
          <w:lang w:val="uk-UA"/>
        </w:rPr>
        <w:t>потрібно пройти кілька простих , але офіційних кроків.</w:t>
      </w:r>
    </w:p>
    <w:p w:rsidR="0047666E" w:rsidRPr="0047666E" w:rsidRDefault="0047666E" w:rsidP="004766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Звернення до </w:t>
      </w:r>
      <w:proofErr w:type="spellStart"/>
      <w:r w:rsidRPr="0047666E">
        <w:rPr>
          <w:rFonts w:ascii="Times New Roman" w:hAnsi="Times New Roman" w:cs="Times New Roman"/>
          <w:b/>
          <w:sz w:val="26"/>
          <w:szCs w:val="26"/>
          <w:lang w:val="uk-UA"/>
        </w:rPr>
        <w:t>Інклюзивно</w:t>
      </w:r>
      <w:proofErr w:type="spellEnd"/>
      <w:r w:rsidRPr="0047666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ресурсного центру №2 </w:t>
      </w:r>
      <w:proofErr w:type="spellStart"/>
      <w:r w:rsidRPr="0047666E">
        <w:rPr>
          <w:rFonts w:ascii="Times New Roman" w:hAnsi="Times New Roman" w:cs="Times New Roman"/>
          <w:b/>
          <w:sz w:val="26"/>
          <w:szCs w:val="26"/>
          <w:lang w:val="uk-UA"/>
        </w:rPr>
        <w:t>м.Кременчука</w:t>
      </w:r>
      <w:proofErr w:type="spellEnd"/>
    </w:p>
    <w:p w:rsidR="0047666E" w:rsidRPr="0047666E" w:rsidRDefault="0047666E" w:rsidP="004766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Заява батьків</w:t>
      </w:r>
    </w:p>
    <w:p w:rsidR="0047666E" w:rsidRPr="0047666E" w:rsidRDefault="0047666E" w:rsidP="004766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Копія свідоцтва про народження</w:t>
      </w:r>
    </w:p>
    <w:p w:rsidR="0047666E" w:rsidRPr="0047666E" w:rsidRDefault="0047666E" w:rsidP="004766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Медична довідка (форма №086-1/о)</w:t>
      </w:r>
    </w:p>
    <w:p w:rsidR="0047666E" w:rsidRPr="0047666E" w:rsidRDefault="0047666E" w:rsidP="0047666E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 xml:space="preserve">  Кременчуцький ІРЦ №2 видає висновок після обстеження дітей спеціалістами</w:t>
      </w:r>
    </w:p>
    <w:p w:rsidR="0047666E" w:rsidRPr="0047666E" w:rsidRDefault="0047666E" w:rsidP="004766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b/>
          <w:sz w:val="26"/>
          <w:szCs w:val="26"/>
          <w:lang w:val="uk-UA"/>
        </w:rPr>
        <w:t>Подання документів до Кременчуцького ЗДО №59</w:t>
      </w:r>
    </w:p>
    <w:p w:rsidR="0047666E" w:rsidRPr="0047666E" w:rsidRDefault="0047666E" w:rsidP="004766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Надати висновок ІРЦ</w:t>
      </w:r>
    </w:p>
    <w:p w:rsidR="0047666E" w:rsidRPr="0047666E" w:rsidRDefault="0047666E" w:rsidP="004766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Копія свідоцтва про народження дитини</w:t>
      </w:r>
    </w:p>
    <w:p w:rsidR="0047666E" w:rsidRPr="0047666E" w:rsidRDefault="0047666E" w:rsidP="004766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Копія документів, що посвідчують особу батьків (паспорт, ідентифікаційний код)</w:t>
      </w:r>
    </w:p>
    <w:p w:rsidR="0047666E" w:rsidRPr="0047666E" w:rsidRDefault="0047666E" w:rsidP="004766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Довідка про щеплення (форма №063/о)</w:t>
      </w:r>
    </w:p>
    <w:p w:rsidR="0047666E" w:rsidRPr="0047666E" w:rsidRDefault="0047666E" w:rsidP="004766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Медична картка дитини (форма №026/о)</w:t>
      </w:r>
    </w:p>
    <w:p w:rsidR="0047666E" w:rsidRPr="0047666E" w:rsidRDefault="0047666E" w:rsidP="0047666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47666E">
        <w:rPr>
          <w:rFonts w:ascii="Times New Roman" w:hAnsi="Times New Roman" w:cs="Times New Roman"/>
          <w:sz w:val="26"/>
          <w:szCs w:val="26"/>
          <w:lang w:val="uk-UA"/>
        </w:rPr>
        <w:t>Заява батьків</w:t>
      </w:r>
    </w:p>
    <w:p w:rsidR="0047666E" w:rsidRPr="0047666E" w:rsidRDefault="0047666E" w:rsidP="0047666E">
      <w:pPr>
        <w:pStyle w:val="a3"/>
        <w:ind w:left="1080"/>
        <w:rPr>
          <w:rFonts w:ascii="Times New Roman" w:hAnsi="Times New Roman" w:cs="Times New Roman"/>
          <w:sz w:val="24"/>
          <w:szCs w:val="24"/>
          <w:lang w:val="uk-UA"/>
        </w:rPr>
      </w:pPr>
    </w:p>
    <w:p w:rsidR="0047666E" w:rsidRPr="00D766B8" w:rsidRDefault="0047666E" w:rsidP="00D766B8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7666E" w:rsidRPr="00D766B8" w:rsidSect="0047666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6091B"/>
    <w:multiLevelType w:val="hybridMultilevel"/>
    <w:tmpl w:val="2938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47A51"/>
    <w:multiLevelType w:val="hybridMultilevel"/>
    <w:tmpl w:val="E34C8C22"/>
    <w:lvl w:ilvl="0" w:tplc="C8447C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0D2FCE"/>
    <w:multiLevelType w:val="hybridMultilevel"/>
    <w:tmpl w:val="D3BA3246"/>
    <w:lvl w:ilvl="0" w:tplc="98266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D7"/>
    <w:rsid w:val="0047666E"/>
    <w:rsid w:val="00836BD7"/>
    <w:rsid w:val="00A77D0A"/>
    <w:rsid w:val="00B85E64"/>
    <w:rsid w:val="00D7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E64"/>
    <w:pPr>
      <w:ind w:left="720"/>
      <w:contextualSpacing/>
    </w:pPr>
  </w:style>
  <w:style w:type="paragraph" w:styleId="a4">
    <w:name w:val="No Spacing"/>
    <w:uiPriority w:val="1"/>
    <w:qFormat/>
    <w:rsid w:val="004766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E64"/>
    <w:pPr>
      <w:ind w:left="720"/>
      <w:contextualSpacing/>
    </w:pPr>
  </w:style>
  <w:style w:type="paragraph" w:styleId="a4">
    <w:name w:val="No Spacing"/>
    <w:uiPriority w:val="1"/>
    <w:qFormat/>
    <w:rsid w:val="00476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Luba</cp:lastModifiedBy>
  <cp:revision>3</cp:revision>
  <dcterms:created xsi:type="dcterms:W3CDTF">2025-10-28T09:17:00Z</dcterms:created>
  <dcterms:modified xsi:type="dcterms:W3CDTF">2025-10-28T09:47:00Z</dcterms:modified>
</cp:coreProperties>
</file>